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9B37" w14:textId="77777777" w:rsidR="00105E67" w:rsidRDefault="00517A8B" w:rsidP="00105E67">
      <w:pPr>
        <w:tabs>
          <w:tab w:val="right" w:pos="10080"/>
        </w:tabs>
        <w:spacing w:before="60" w:after="120" w:line="240" w:lineRule="auto"/>
        <w:ind w:left="2880"/>
        <w:outlineLvl w:val="0"/>
        <w:rPr>
          <w:rFonts w:ascii="Tahoma" w:hAnsi="Tahoma"/>
          <w:b/>
          <w:noProof/>
          <w:color w:val="333333"/>
          <w:sz w:val="44"/>
          <w:szCs w:val="36"/>
          <w:lang w:val="en-US"/>
        </w:rPr>
      </w:pPr>
      <w:r>
        <w:t xml:space="preserve">                                                                                                                        </w:t>
      </w:r>
      <w:r w:rsidR="00CB5F2B">
        <w:pict w14:anchorId="5F734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89.25pt">
            <v:imagedata r:id="rId5" o:title=""/>
          </v:shape>
        </w:pict>
      </w:r>
    </w:p>
    <w:p w14:paraId="0744CB8D" w14:textId="6B98A248" w:rsidR="00886707" w:rsidRPr="00105E67" w:rsidRDefault="00886707" w:rsidP="00105E67">
      <w:pPr>
        <w:tabs>
          <w:tab w:val="right" w:pos="10080"/>
        </w:tabs>
        <w:spacing w:before="60" w:after="120" w:line="240" w:lineRule="auto"/>
        <w:ind w:left="2880"/>
        <w:outlineLvl w:val="0"/>
        <w:rPr>
          <w:rFonts w:ascii="Tahoma" w:hAnsi="Tahoma"/>
          <w:b/>
          <w:noProof/>
          <w:color w:val="333333"/>
          <w:sz w:val="44"/>
          <w:szCs w:val="36"/>
          <w:lang w:val="en-US"/>
        </w:rPr>
      </w:pPr>
      <w:r w:rsidRPr="006F1958">
        <w:rPr>
          <w:rFonts w:ascii="Arial" w:hAnsi="Arial"/>
          <w:sz w:val="36"/>
          <w:szCs w:val="36"/>
          <w:lang w:val="en-US"/>
        </w:rPr>
        <w:t>Transport Subsidy Form</w:t>
      </w:r>
    </w:p>
    <w:p w14:paraId="7541A441" w14:textId="77777777" w:rsidR="00886707" w:rsidRDefault="00886707" w:rsidP="003F4D9B">
      <w:pPr>
        <w:spacing w:after="0" w:line="240" w:lineRule="auto"/>
        <w:rPr>
          <w:rFonts w:ascii="Arial" w:hAnsi="Arial"/>
          <w:lang w:val="en-US"/>
        </w:rPr>
      </w:pPr>
    </w:p>
    <w:p w14:paraId="72474F1E" w14:textId="1A773E6F" w:rsidR="00886707" w:rsidRPr="003F4D9B" w:rsidRDefault="00886707" w:rsidP="006D32AC">
      <w:p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This is only available to any school &amp; nursery groups of </w:t>
      </w:r>
      <w:r w:rsidRPr="003F4D9B">
        <w:rPr>
          <w:rFonts w:ascii="Arial" w:hAnsi="Arial"/>
          <w:b/>
          <w:lang w:val="en-US"/>
        </w:rPr>
        <w:t>20 or more</w:t>
      </w:r>
      <w:r w:rsidR="001C1A1C">
        <w:rPr>
          <w:rFonts w:ascii="Arial" w:hAnsi="Arial"/>
          <w:b/>
          <w:lang w:val="en-US"/>
        </w:rPr>
        <w:t xml:space="preserve"> </w:t>
      </w:r>
      <w:r w:rsidR="001C1A1C">
        <w:rPr>
          <w:rFonts w:ascii="Arial" w:hAnsi="Arial"/>
          <w:lang w:val="en-US"/>
        </w:rPr>
        <w:t>and is only available to those in the Forth Valley area.</w:t>
      </w:r>
      <w:r>
        <w:rPr>
          <w:rFonts w:ascii="Arial" w:hAnsi="Arial"/>
          <w:lang w:val="en-US"/>
        </w:rPr>
        <w:t xml:space="preserve"> This scheme will refund </w:t>
      </w:r>
      <w:r w:rsidR="006A72E8">
        <w:rPr>
          <w:rFonts w:ascii="Arial" w:hAnsi="Arial"/>
          <w:b/>
          <w:lang w:val="en-US"/>
        </w:rPr>
        <w:t>a maximum</w:t>
      </w:r>
      <w:r>
        <w:rPr>
          <w:rFonts w:ascii="Arial" w:hAnsi="Arial"/>
          <w:lang w:val="en-US"/>
        </w:rPr>
        <w:t xml:space="preserve"> </w:t>
      </w:r>
      <w:r w:rsidR="006A72E8">
        <w:rPr>
          <w:rFonts w:ascii="Arial" w:hAnsi="Arial"/>
          <w:lang w:val="en-US"/>
        </w:rPr>
        <w:t xml:space="preserve">amount of </w:t>
      </w:r>
      <w:r w:rsidR="006A72E8" w:rsidRPr="006A72E8">
        <w:rPr>
          <w:rFonts w:ascii="Arial" w:hAnsi="Arial"/>
          <w:b/>
          <w:bCs/>
          <w:lang w:val="en-US"/>
        </w:rPr>
        <w:t>£200</w:t>
      </w:r>
      <w:r w:rsidR="006A72E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of your coach hire cos</w:t>
      </w:r>
      <w:r w:rsidR="006A72E8">
        <w:rPr>
          <w:rFonts w:ascii="Arial" w:hAnsi="Arial"/>
          <w:lang w:val="en-US"/>
        </w:rPr>
        <w:t>t</w:t>
      </w:r>
      <w:r w:rsidR="001C1A1C">
        <w:rPr>
          <w:rFonts w:ascii="Arial" w:hAnsi="Arial"/>
          <w:lang w:val="en-US"/>
        </w:rPr>
        <w:t>.</w:t>
      </w:r>
      <w:r w:rsidR="006D32AC">
        <w:rPr>
          <w:rFonts w:ascii="Arial" w:hAnsi="Arial"/>
          <w:lang w:val="en-US"/>
        </w:rPr>
        <w:t xml:space="preserve"> L</w:t>
      </w:r>
      <w:r>
        <w:rPr>
          <w:rFonts w:ascii="Arial" w:hAnsi="Arial"/>
          <w:lang w:val="en-US"/>
        </w:rPr>
        <w:t xml:space="preserve">imited funds are available and </w:t>
      </w:r>
      <w:r w:rsidR="006D32AC">
        <w:rPr>
          <w:rFonts w:ascii="Arial" w:hAnsi="Arial"/>
          <w:lang w:val="en-US"/>
        </w:rPr>
        <w:t>applications will only be considered on a</w:t>
      </w:r>
      <w:r>
        <w:rPr>
          <w:rFonts w:ascii="Arial" w:hAnsi="Arial"/>
          <w:lang w:val="en-US"/>
        </w:rPr>
        <w:t xml:space="preserve"> </w:t>
      </w:r>
      <w:r w:rsidRPr="003F4D9B">
        <w:rPr>
          <w:rFonts w:ascii="Arial" w:hAnsi="Arial"/>
          <w:b/>
          <w:lang w:val="en-US"/>
        </w:rPr>
        <w:t>first come basis.</w:t>
      </w:r>
    </w:p>
    <w:p w14:paraId="34B31554" w14:textId="77777777" w:rsidR="00886707" w:rsidRDefault="00886707" w:rsidP="006D32AC">
      <w:p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</w:p>
    <w:p w14:paraId="554612DA" w14:textId="77777777" w:rsidR="00886707" w:rsidRPr="006A72E8" w:rsidRDefault="00886707" w:rsidP="006D32AC">
      <w:pPr>
        <w:spacing w:after="0" w:line="240" w:lineRule="auto"/>
        <w:jc w:val="both"/>
        <w:rPr>
          <w:rFonts w:ascii="Arial" w:hAnsi="Arial"/>
          <w:lang w:val="en-US"/>
        </w:rPr>
      </w:pPr>
      <w:r w:rsidRPr="006A72E8">
        <w:rPr>
          <w:rFonts w:ascii="Arial" w:hAnsi="Arial"/>
          <w:lang w:val="en-US"/>
        </w:rPr>
        <w:t>Please fill in all details belo</w:t>
      </w:r>
      <w:r w:rsidR="00B54611" w:rsidRPr="006A72E8">
        <w:rPr>
          <w:rFonts w:ascii="Arial" w:hAnsi="Arial"/>
          <w:lang w:val="en-US"/>
        </w:rPr>
        <w:t>w and return to Macrobert Arts C</w:t>
      </w:r>
      <w:r w:rsidRPr="006A72E8">
        <w:rPr>
          <w:rFonts w:ascii="Arial" w:hAnsi="Arial"/>
          <w:lang w:val="en-US"/>
        </w:rPr>
        <w:t>entre along with a copy of your coach hire invoice and a receipt on payment.</w:t>
      </w:r>
    </w:p>
    <w:p w14:paraId="7C4E1F24" w14:textId="77777777" w:rsidR="00886707" w:rsidRPr="006A72E8" w:rsidRDefault="00886707" w:rsidP="006D32AC">
      <w:pPr>
        <w:spacing w:after="0" w:line="240" w:lineRule="auto"/>
        <w:jc w:val="both"/>
        <w:rPr>
          <w:rFonts w:ascii="Arial" w:hAnsi="Arial"/>
          <w:lang w:val="en-US"/>
        </w:rPr>
      </w:pPr>
    </w:p>
    <w:p w14:paraId="5C0DA223" w14:textId="77777777" w:rsidR="00886707" w:rsidRPr="006A72E8" w:rsidRDefault="00886707" w:rsidP="006D32AC">
      <w:pPr>
        <w:spacing w:after="0" w:line="240" w:lineRule="auto"/>
        <w:jc w:val="both"/>
        <w:rPr>
          <w:rFonts w:ascii="Arial" w:hAnsi="Arial"/>
          <w:lang w:val="en-US"/>
        </w:rPr>
      </w:pPr>
      <w:r w:rsidRPr="006A72E8">
        <w:rPr>
          <w:rFonts w:ascii="Arial" w:hAnsi="Arial"/>
          <w:lang w:val="en-US"/>
        </w:rPr>
        <w:t>This request should be sent to macrobert at the address below within one month of your visit. Late requests</w:t>
      </w:r>
      <w:r w:rsidR="006D32AC" w:rsidRPr="006A72E8">
        <w:rPr>
          <w:rFonts w:ascii="Arial" w:hAnsi="Arial"/>
          <w:lang w:val="en-US"/>
        </w:rPr>
        <w:t xml:space="preserve"> / incomplete applications</w:t>
      </w:r>
      <w:r w:rsidRPr="006A72E8">
        <w:rPr>
          <w:rFonts w:ascii="Arial" w:hAnsi="Arial"/>
          <w:lang w:val="en-US"/>
        </w:rPr>
        <w:t xml:space="preserve"> may not be considered.</w:t>
      </w:r>
    </w:p>
    <w:p w14:paraId="1211EE83" w14:textId="77777777" w:rsidR="001E3B36" w:rsidRDefault="001E3B36" w:rsidP="006D32AC">
      <w:p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</w:p>
    <w:p w14:paraId="54F7CA3E" w14:textId="77777777" w:rsidR="00886707" w:rsidRPr="003F4D9B" w:rsidRDefault="00886707" w:rsidP="003F4D9B">
      <w:pPr>
        <w:spacing w:after="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60"/>
        <w:gridCol w:w="2533"/>
        <w:gridCol w:w="827"/>
        <w:gridCol w:w="720"/>
        <w:gridCol w:w="1607"/>
        <w:gridCol w:w="248"/>
        <w:gridCol w:w="785"/>
        <w:gridCol w:w="1680"/>
      </w:tblGrid>
      <w:tr w:rsidR="00886707" w:rsidRPr="003E1D86" w14:paraId="16F6FD6D" w14:textId="77777777" w:rsidTr="005B4FE6">
        <w:trPr>
          <w:trHeight w:val="288"/>
          <w:jc w:val="center"/>
        </w:trPr>
        <w:tc>
          <w:tcPr>
            <w:tcW w:w="10080" w:type="dxa"/>
            <w:gridSpan w:val="9"/>
            <w:shd w:val="clear" w:color="auto" w:fill="808080"/>
            <w:vAlign w:val="center"/>
          </w:tcPr>
          <w:p w14:paraId="41167E45" w14:textId="77777777" w:rsidR="00886707" w:rsidRPr="003F4D9B" w:rsidRDefault="00B54611" w:rsidP="003F4D9B">
            <w:pPr>
              <w:spacing w:before="40" w:after="40" w:line="240" w:lineRule="auto"/>
              <w:jc w:val="center"/>
              <w:outlineLvl w:val="2"/>
              <w:rPr>
                <w:rFonts w:ascii="Tahoma" w:hAnsi="Tahoma"/>
                <w:b/>
                <w:smallCaps/>
                <w:color w:val="FFFFF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/>
                <w:b/>
                <w:smallCaps/>
                <w:color w:val="FFFFFF"/>
                <w:sz w:val="20"/>
                <w:szCs w:val="20"/>
                <w:lang w:val="en-US"/>
              </w:rPr>
              <w:t>Organis</w:t>
            </w:r>
            <w:r w:rsidR="00886707" w:rsidRPr="003F4D9B">
              <w:rPr>
                <w:rFonts w:ascii="Tahoma" w:hAnsi="Tahoma"/>
                <w:b/>
                <w:smallCaps/>
                <w:color w:val="FFFFFF"/>
                <w:sz w:val="20"/>
                <w:szCs w:val="20"/>
                <w:lang w:val="en-US"/>
              </w:rPr>
              <w:t>ation</w:t>
            </w:r>
            <w:proofErr w:type="spellEnd"/>
            <w:r w:rsidR="00886707" w:rsidRPr="003F4D9B">
              <w:rPr>
                <w:rFonts w:ascii="Tahoma" w:hAnsi="Tahoma"/>
                <w:b/>
                <w:smallCaps/>
                <w:color w:val="FFFFFF"/>
                <w:sz w:val="20"/>
                <w:szCs w:val="20"/>
                <w:lang w:val="en-US"/>
              </w:rPr>
              <w:t xml:space="preserve"> &amp; Performance Details</w:t>
            </w:r>
          </w:p>
        </w:tc>
      </w:tr>
      <w:tr w:rsidR="00886707" w:rsidRPr="003E1D86" w14:paraId="3A0C8FC6" w14:textId="77777777" w:rsidTr="005B4FE6">
        <w:trPr>
          <w:trHeight w:val="36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C6508B4" w14:textId="77777777" w:rsidR="00886707" w:rsidRPr="003F4D9B" w:rsidRDefault="00886707" w:rsidP="003F4D9B">
            <w:pPr>
              <w:spacing w:after="40" w:line="240" w:lineRule="auto"/>
              <w:jc w:val="right"/>
              <w:rPr>
                <w:rFonts w:ascii="Tahoma" w:hAnsi="Tahoma"/>
                <w:sz w:val="18"/>
                <w:szCs w:val="19"/>
                <w:lang w:val="en-US"/>
              </w:rPr>
            </w:pPr>
            <w:r w:rsidRPr="003F4D9B">
              <w:rPr>
                <w:rFonts w:ascii="Tahoma" w:hAnsi="Tahoma"/>
                <w:sz w:val="18"/>
                <w:szCs w:val="19"/>
                <w:lang w:val="en-US"/>
              </w:rPr>
              <w:t>Contact Name: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  <w:vAlign w:val="bottom"/>
          </w:tcPr>
          <w:p w14:paraId="6B0BAD84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</w:tr>
      <w:tr w:rsidR="00886707" w:rsidRPr="003E1D86" w14:paraId="7C8ABC1B" w14:textId="77777777" w:rsidTr="00A86219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46B49" w14:textId="77777777" w:rsidR="00886707" w:rsidRPr="003F4D9B" w:rsidRDefault="00886707" w:rsidP="00B54611">
            <w:pPr>
              <w:spacing w:after="40" w:line="240" w:lineRule="auto"/>
              <w:jc w:val="right"/>
              <w:rPr>
                <w:rFonts w:ascii="Tahoma" w:hAnsi="Tahoma"/>
                <w:sz w:val="18"/>
                <w:szCs w:val="19"/>
                <w:lang w:val="en-US"/>
              </w:rPr>
            </w:pPr>
            <w:proofErr w:type="spellStart"/>
            <w:r w:rsidRPr="003F4D9B">
              <w:rPr>
                <w:rFonts w:ascii="Tahoma" w:hAnsi="Tahoma"/>
                <w:sz w:val="18"/>
                <w:szCs w:val="19"/>
                <w:lang w:val="en-US"/>
              </w:rPr>
              <w:t>Organi</w:t>
            </w:r>
            <w:r w:rsidR="00B54611">
              <w:rPr>
                <w:rFonts w:ascii="Tahoma" w:hAnsi="Tahoma"/>
                <w:sz w:val="18"/>
                <w:szCs w:val="19"/>
                <w:lang w:val="en-US"/>
              </w:rPr>
              <w:t>s</w:t>
            </w:r>
            <w:r w:rsidRPr="003F4D9B">
              <w:rPr>
                <w:rFonts w:ascii="Tahoma" w:hAnsi="Tahoma"/>
                <w:sz w:val="18"/>
                <w:szCs w:val="19"/>
                <w:lang w:val="en-US"/>
              </w:rPr>
              <w:t>ation</w:t>
            </w:r>
            <w:proofErr w:type="spellEnd"/>
            <w:r w:rsidRPr="003F4D9B">
              <w:rPr>
                <w:rFonts w:ascii="Tahoma" w:hAnsi="Tahoma"/>
                <w:sz w:val="18"/>
                <w:szCs w:val="19"/>
                <w:lang w:val="en-US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48684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95C3A" w14:textId="77777777" w:rsidR="00886707" w:rsidRPr="003F4D9B" w:rsidRDefault="00886707" w:rsidP="00C41872">
            <w:pPr>
              <w:spacing w:after="40" w:line="240" w:lineRule="auto"/>
              <w:rPr>
                <w:rFonts w:ascii="Tahoma" w:hAnsi="Tahoma"/>
                <w:sz w:val="18"/>
                <w:szCs w:val="19"/>
                <w:lang w:val="en-US"/>
              </w:rPr>
            </w:pPr>
            <w:r>
              <w:rPr>
                <w:rFonts w:ascii="Tahoma" w:hAnsi="Tahoma"/>
                <w:sz w:val="18"/>
                <w:szCs w:val="19"/>
                <w:lang w:val="en-US"/>
              </w:rPr>
              <w:t>Local Authority: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41AF4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</w:tr>
      <w:tr w:rsidR="00886707" w:rsidRPr="003E1D86" w14:paraId="02BF6977" w14:textId="77777777" w:rsidTr="00A86219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5F6439" w14:textId="77777777" w:rsidR="00886707" w:rsidRPr="003F4D9B" w:rsidRDefault="00886707" w:rsidP="003F4D9B">
            <w:pPr>
              <w:spacing w:after="40" w:line="240" w:lineRule="auto"/>
              <w:jc w:val="right"/>
              <w:rPr>
                <w:rFonts w:ascii="Tahoma" w:hAnsi="Tahoma"/>
                <w:sz w:val="18"/>
                <w:szCs w:val="19"/>
                <w:lang w:val="en-US"/>
              </w:rPr>
            </w:pPr>
            <w:r w:rsidRPr="003F4D9B">
              <w:rPr>
                <w:rFonts w:ascii="Tahoma" w:hAnsi="Tahoma"/>
                <w:sz w:val="18"/>
                <w:szCs w:val="19"/>
                <w:lang w:val="en-US"/>
              </w:rPr>
              <w:t>Address: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4C7D4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30A3A" w14:textId="77777777" w:rsidR="00886707" w:rsidRPr="003F4D9B" w:rsidRDefault="00886707" w:rsidP="00C41872">
            <w:pPr>
              <w:spacing w:after="40" w:line="240" w:lineRule="auto"/>
              <w:rPr>
                <w:rFonts w:ascii="Tahoma" w:hAnsi="Tahoma"/>
                <w:sz w:val="18"/>
                <w:szCs w:val="19"/>
                <w:lang w:val="en-US"/>
              </w:rPr>
            </w:pPr>
            <w:r w:rsidRPr="003F4D9B">
              <w:rPr>
                <w:rFonts w:ascii="Tahoma" w:hAnsi="Tahoma"/>
                <w:sz w:val="18"/>
                <w:szCs w:val="19"/>
                <w:lang w:val="en-US"/>
              </w:rPr>
              <w:t>Postcode: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C1070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</w:tr>
      <w:tr w:rsidR="00886707" w:rsidRPr="003E1D86" w14:paraId="17C79B8E" w14:textId="77777777" w:rsidTr="00A86219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DA65E" w14:textId="77777777" w:rsidR="00886707" w:rsidRPr="003F4D9B" w:rsidRDefault="00886707" w:rsidP="003F4D9B">
            <w:pPr>
              <w:spacing w:after="40" w:line="240" w:lineRule="auto"/>
              <w:jc w:val="right"/>
              <w:rPr>
                <w:rFonts w:ascii="Tahoma" w:hAnsi="Tahoma"/>
                <w:sz w:val="18"/>
                <w:szCs w:val="19"/>
                <w:lang w:val="en-US"/>
              </w:rPr>
            </w:pPr>
            <w:r w:rsidRPr="003F4D9B">
              <w:rPr>
                <w:rFonts w:ascii="Tahoma" w:hAnsi="Tahoma"/>
                <w:sz w:val="18"/>
                <w:szCs w:val="19"/>
                <w:lang w:val="en-US"/>
              </w:rPr>
              <w:t>Tel: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4171A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71EB3" w14:textId="77777777" w:rsidR="00886707" w:rsidRPr="003F4D9B" w:rsidRDefault="00886707" w:rsidP="00C41872">
            <w:pPr>
              <w:spacing w:after="40" w:line="240" w:lineRule="auto"/>
              <w:rPr>
                <w:rFonts w:ascii="Tahoma" w:hAnsi="Tahoma"/>
                <w:sz w:val="18"/>
                <w:szCs w:val="19"/>
                <w:lang w:val="en-US"/>
              </w:rPr>
            </w:pPr>
            <w:r w:rsidRPr="003F4D9B">
              <w:rPr>
                <w:rFonts w:ascii="Tahoma" w:hAnsi="Tahoma"/>
                <w:sz w:val="18"/>
                <w:szCs w:val="19"/>
                <w:lang w:val="en-US"/>
              </w:rPr>
              <w:t>Email: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1708E" w14:textId="77777777" w:rsidR="00886707" w:rsidRPr="003F4D9B" w:rsidRDefault="00886707" w:rsidP="003F4D9B">
            <w:pPr>
              <w:spacing w:after="0" w:line="240" w:lineRule="auto"/>
              <w:rPr>
                <w:rFonts w:ascii="Tahoma" w:hAnsi="Tahoma"/>
                <w:b/>
                <w:sz w:val="18"/>
                <w:szCs w:val="20"/>
                <w:lang w:val="en-US"/>
              </w:rPr>
            </w:pPr>
          </w:p>
        </w:tc>
      </w:tr>
      <w:tr w:rsidR="00886707" w:rsidRPr="003E1D86" w14:paraId="51713282" w14:textId="77777777" w:rsidTr="005B4FE6">
        <w:trPr>
          <w:trHeight w:val="28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5141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Performance: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0D12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338F0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C4160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4F92F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Time: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85CE9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886707" w:rsidRPr="003E1D86" w14:paraId="12705549" w14:textId="77777777" w:rsidTr="005B4FE6">
        <w:trPr>
          <w:trHeight w:val="288"/>
          <w:jc w:val="center"/>
        </w:trPr>
        <w:tc>
          <w:tcPr>
            <w:tcW w:w="10080" w:type="dxa"/>
            <w:gridSpan w:val="9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7EAB7339" w14:textId="77777777" w:rsidR="00886707" w:rsidRPr="003F4D9B" w:rsidRDefault="00886707" w:rsidP="003F4D9B">
            <w:pPr>
              <w:spacing w:before="40" w:after="40" w:line="240" w:lineRule="auto"/>
              <w:jc w:val="center"/>
              <w:outlineLvl w:val="2"/>
              <w:rPr>
                <w:rFonts w:ascii="Tahoma" w:hAnsi="Tahoma"/>
                <w:b/>
                <w:smallCaps/>
                <w:color w:val="FFFFFF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color w:val="FFFFFF"/>
                <w:sz w:val="20"/>
                <w:szCs w:val="20"/>
                <w:lang w:val="en-US"/>
              </w:rPr>
              <w:t>Transport Requested</w:t>
            </w:r>
          </w:p>
        </w:tc>
      </w:tr>
      <w:tr w:rsidR="00886707" w:rsidRPr="003E1D86" w14:paraId="48B57EE5" w14:textId="77777777" w:rsidTr="00776F1C">
        <w:trPr>
          <w:trHeight w:val="288"/>
          <w:jc w:val="center"/>
        </w:trPr>
        <w:tc>
          <w:tcPr>
            <w:tcW w:w="10080" w:type="dxa"/>
            <w:gridSpan w:val="9"/>
            <w:vAlign w:val="center"/>
          </w:tcPr>
          <w:p w14:paraId="7A84837E" w14:textId="77777777" w:rsidR="00886707" w:rsidRPr="003F4D9B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Amount Requested: £</w:t>
            </w:r>
          </w:p>
        </w:tc>
      </w:tr>
      <w:tr w:rsidR="00886707" w:rsidRPr="003E1D86" w14:paraId="12E78845" w14:textId="77777777" w:rsidTr="005B4FE6">
        <w:trPr>
          <w:trHeight w:val="288"/>
          <w:jc w:val="center"/>
        </w:trPr>
        <w:tc>
          <w:tcPr>
            <w:tcW w:w="10080" w:type="dxa"/>
            <w:gridSpan w:val="9"/>
            <w:vAlign w:val="center"/>
          </w:tcPr>
          <w:p w14:paraId="75D1F66C" w14:textId="77777777" w:rsidR="00886707" w:rsidRPr="003F4D9B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To enable a quick reimbursement please supply your bank details:</w:t>
            </w:r>
          </w:p>
        </w:tc>
      </w:tr>
      <w:tr w:rsidR="00886707" w:rsidRPr="003E1D86" w14:paraId="677DB493" w14:textId="77777777" w:rsidTr="005B4FE6">
        <w:trPr>
          <w:trHeight w:val="288"/>
          <w:jc w:val="center"/>
        </w:trPr>
        <w:tc>
          <w:tcPr>
            <w:tcW w:w="5040" w:type="dxa"/>
            <w:gridSpan w:val="4"/>
            <w:tcBorders>
              <w:bottom w:val="single" w:sz="4" w:space="0" w:color="auto"/>
            </w:tcBorders>
            <w:vAlign w:val="center"/>
          </w:tcPr>
          <w:p w14:paraId="57637C6E" w14:textId="77777777" w:rsidR="00886707" w:rsidRDefault="00886707" w:rsidP="003F4D9B">
            <w:pPr>
              <w:spacing w:before="40" w:after="40" w:line="240" w:lineRule="auto"/>
              <w:jc w:val="right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Bank Name: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center"/>
          </w:tcPr>
          <w:p w14:paraId="1EA97F19" w14:textId="77777777" w:rsidR="00886707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886707" w:rsidRPr="003E1D86" w14:paraId="46BF9357" w14:textId="77777777" w:rsidTr="005B4FE6">
        <w:trPr>
          <w:trHeight w:val="288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6B14" w14:textId="77777777" w:rsidR="00886707" w:rsidRDefault="00886707" w:rsidP="003F4D9B">
            <w:pPr>
              <w:spacing w:before="40" w:after="40" w:line="240" w:lineRule="auto"/>
              <w:jc w:val="right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Sort Code: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9CBE4" w14:textId="77777777" w:rsidR="00886707" w:rsidRPr="003F4D9B" w:rsidRDefault="00886707" w:rsidP="003F4D9B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 w:rsidRPr="003F4D9B"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 xml:space="preserve">      -</w:t>
            </w:r>
          </w:p>
        </w:tc>
      </w:tr>
      <w:tr w:rsidR="00886707" w:rsidRPr="003E1D86" w14:paraId="03749329" w14:textId="77777777" w:rsidTr="005B4FE6">
        <w:trPr>
          <w:trHeight w:val="288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3C35" w14:textId="77777777" w:rsidR="00886707" w:rsidRDefault="00886707" w:rsidP="003F4D9B">
            <w:pPr>
              <w:spacing w:before="40" w:after="40" w:line="240" w:lineRule="auto"/>
              <w:jc w:val="right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  <w:t>Account Number: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A1A8" w14:textId="77777777" w:rsidR="00886707" w:rsidRDefault="00886707" w:rsidP="003F4D9B">
            <w:pPr>
              <w:spacing w:before="40" w:after="40" w:line="240" w:lineRule="auto"/>
              <w:outlineLvl w:val="2"/>
              <w:rPr>
                <w:rFonts w:ascii="Tahoma" w:hAnsi="Tahoma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886707" w:rsidRPr="003E1D86" w14:paraId="274A4C50" w14:textId="77777777" w:rsidTr="005B4FE6">
        <w:trPr>
          <w:trHeight w:val="1826"/>
          <w:jc w:val="center"/>
        </w:trPr>
        <w:tc>
          <w:tcPr>
            <w:tcW w:w="5040" w:type="dxa"/>
            <w:gridSpan w:val="4"/>
            <w:tcBorders>
              <w:top w:val="single" w:sz="4" w:space="0" w:color="auto"/>
            </w:tcBorders>
          </w:tcPr>
          <w:p w14:paraId="2A3E3961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</w:p>
          <w:p w14:paraId="302BFB88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  <w:p w14:paraId="225D5A36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  <w:p w14:paraId="725AA03B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  <w:p w14:paraId="19C1F6BD" w14:textId="77777777" w:rsidR="00886707" w:rsidRPr="003F4D9B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  <w:r w:rsidRPr="003F4D9B">
              <w:rPr>
                <w:rFonts w:ascii="Tahoma" w:hAnsi="Tahoma"/>
                <w:b/>
                <w:sz w:val="20"/>
                <w:szCs w:val="20"/>
                <w:lang w:val="en-US"/>
              </w:rPr>
              <w:t>Please return to:</w:t>
            </w:r>
          </w:p>
          <w:p w14:paraId="41237B84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Transport Subsidy</w:t>
            </w:r>
          </w:p>
          <w:p w14:paraId="09463C0A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Macrobert</w:t>
            </w:r>
            <w:r w:rsidR="00B54611">
              <w:rPr>
                <w:rFonts w:ascii="Tahoma" w:hAnsi="Tahoma"/>
                <w:sz w:val="20"/>
                <w:szCs w:val="20"/>
                <w:lang w:val="en-US"/>
              </w:rPr>
              <w:t xml:space="preserve"> Arts Centre</w:t>
            </w:r>
          </w:p>
          <w:p w14:paraId="667A113D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ahoma" w:hAnsi="Tahoma"/>
                    <w:sz w:val="20"/>
                    <w:szCs w:val="20"/>
                    <w:lang w:val="en-US"/>
                  </w:rPr>
                  <w:t>University</w:t>
                </w:r>
              </w:smartTag>
              <w:r>
                <w:rPr>
                  <w:rFonts w:ascii="Tahoma" w:hAnsi="Tahoma"/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ahoma" w:hAnsi="Tahoma"/>
                    <w:sz w:val="20"/>
                    <w:szCs w:val="20"/>
                    <w:lang w:val="en-US"/>
                  </w:rPr>
                  <w:t>Stirling</w:t>
                </w:r>
              </w:smartTag>
            </w:smartTag>
          </w:p>
          <w:p w14:paraId="73F4478B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FK9 4LA</w:t>
            </w:r>
          </w:p>
          <w:p w14:paraId="7D699F65" w14:textId="77777777" w:rsidR="00886707" w:rsidRPr="003F4D9B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</w:tcBorders>
          </w:tcPr>
          <w:p w14:paraId="5814E84A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  <w:p w14:paraId="35204FCD" w14:textId="77777777" w:rsidR="00886707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  <w:r w:rsidRPr="003F4D9B">
              <w:rPr>
                <w:rFonts w:ascii="Tahoma" w:hAnsi="Tahoma"/>
                <w:b/>
                <w:sz w:val="20"/>
                <w:szCs w:val="20"/>
                <w:lang w:val="en-US"/>
              </w:rPr>
              <w:t>Macrobert Use</w:t>
            </w:r>
            <w:r>
              <w:rPr>
                <w:rFonts w:ascii="Tahoma" w:hAnsi="Tahoma"/>
                <w:b/>
                <w:sz w:val="20"/>
                <w:szCs w:val="20"/>
                <w:lang w:val="en-US"/>
              </w:rPr>
              <w:t>:</w:t>
            </w:r>
          </w:p>
          <w:p w14:paraId="33A23B0C" w14:textId="77777777" w:rsidR="00886707" w:rsidRPr="00776F1C" w:rsidRDefault="00886707" w:rsidP="003F4D9B">
            <w:pPr>
              <w:spacing w:after="40" w:line="240" w:lineRule="auto"/>
              <w:rPr>
                <w:rFonts w:ascii="Tahoma" w:hAnsi="Tahoma"/>
                <w:b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7"/>
              <w:gridCol w:w="2398"/>
            </w:tblGrid>
            <w:tr w:rsidR="00886707" w14:paraId="3B982A62" w14:textId="77777777" w:rsidTr="002D3444"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01173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  <w:r w:rsidRPr="002D3444">
                    <w:rPr>
                      <w:rFonts w:ascii="Tahoma" w:hAnsi="Tahoma"/>
                      <w:sz w:val="20"/>
                      <w:szCs w:val="20"/>
                      <w:lang w:val="en-US"/>
                    </w:rPr>
                    <w:t>Patron Number: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A5DAA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86707" w14:paraId="61B861C9" w14:textId="77777777" w:rsidTr="002D3444"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ED388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  <w:r w:rsidRPr="002D3444">
                    <w:rPr>
                      <w:rFonts w:ascii="Tahoma" w:hAnsi="Tahoma"/>
                      <w:sz w:val="20"/>
                      <w:szCs w:val="20"/>
                      <w:lang w:val="en-US"/>
                    </w:rPr>
                    <w:t>Date: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5F1C2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86707" w14:paraId="1F29FAF6" w14:textId="77777777" w:rsidTr="002D3444"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8C52B5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  <w:r w:rsidRPr="002D3444">
                    <w:rPr>
                      <w:rFonts w:ascii="Tahoma" w:hAnsi="Tahoma"/>
                      <w:sz w:val="20"/>
                      <w:szCs w:val="20"/>
                      <w:lang w:val="en-US"/>
                    </w:rPr>
                    <w:t>Performance Name: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DCFCF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86707" w14:paraId="2E84E758" w14:textId="77777777" w:rsidTr="002D3444"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D8324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  <w:r w:rsidRPr="002D3444">
                    <w:rPr>
                      <w:rFonts w:ascii="Tahoma" w:hAnsi="Tahoma"/>
                      <w:sz w:val="20"/>
                      <w:szCs w:val="20"/>
                      <w:lang w:val="en-US"/>
                    </w:rPr>
                    <w:t>No. of Seats: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CB266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86707" w14:paraId="27D1BBA7" w14:textId="77777777" w:rsidTr="002D3444"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BF136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  <w:r w:rsidRPr="002D3444">
                    <w:rPr>
                      <w:rFonts w:ascii="Tahoma" w:hAnsi="Tahoma"/>
                      <w:sz w:val="20"/>
                      <w:szCs w:val="20"/>
                      <w:lang w:val="en-US"/>
                    </w:rPr>
                    <w:t>Method of Payment: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18114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86707" w14:paraId="43DB1122" w14:textId="77777777" w:rsidTr="002D3444"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18B1E9" w14:textId="77777777" w:rsidR="00886707" w:rsidRPr="00776F1C" w:rsidRDefault="00886707" w:rsidP="00776F1C">
                  <w:r w:rsidRPr="002D3444">
                    <w:rPr>
                      <w:rFonts w:ascii="Tahoma" w:hAnsi="Tahoma"/>
                      <w:sz w:val="20"/>
                      <w:szCs w:val="20"/>
                      <w:lang w:val="en-US"/>
                    </w:rPr>
                    <w:t>SAP Ref: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E12FC" w14:textId="77777777" w:rsidR="00886707" w:rsidRPr="002D3444" w:rsidRDefault="00886707" w:rsidP="002D3444">
                  <w:pPr>
                    <w:spacing w:after="40" w:line="240" w:lineRule="auto"/>
                    <w:rPr>
                      <w:rFonts w:ascii="Tahoma" w:hAnsi="Tahom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62D190C" w14:textId="77777777" w:rsidR="00886707" w:rsidRPr="003F4D9B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</w:p>
          <w:p w14:paraId="4B26B714" w14:textId="77777777" w:rsidR="00886707" w:rsidRPr="003F4D9B" w:rsidRDefault="00886707" w:rsidP="003F4D9B">
            <w:pPr>
              <w:spacing w:after="40" w:line="240" w:lineRule="auto"/>
              <w:rPr>
                <w:rFonts w:ascii="Tahoma" w:hAnsi="Tahoma"/>
                <w:sz w:val="20"/>
                <w:szCs w:val="20"/>
                <w:lang w:val="en-US"/>
              </w:rPr>
            </w:pPr>
          </w:p>
        </w:tc>
      </w:tr>
    </w:tbl>
    <w:p w14:paraId="685E6EEE" w14:textId="77777777" w:rsidR="00886707" w:rsidRDefault="00886707" w:rsidP="00776F1C"/>
    <w:sectPr w:rsidR="00886707" w:rsidSect="00A5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25F"/>
    <w:multiLevelType w:val="hybridMultilevel"/>
    <w:tmpl w:val="9A74FE70"/>
    <w:lvl w:ilvl="0" w:tplc="AED6E73C">
      <w:start w:val="108"/>
      <w:numFmt w:val="bullet"/>
      <w:lvlText w:val="-"/>
      <w:lvlJc w:val="left"/>
      <w:pPr>
        <w:ind w:left="645" w:hanging="360"/>
      </w:pPr>
      <w:rPr>
        <w:rFonts w:ascii="Tahoma" w:eastAsia="Times New Roman" w:hAnsi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4380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D9B"/>
    <w:rsid w:val="00105E67"/>
    <w:rsid w:val="001C1A1C"/>
    <w:rsid w:val="001E3B36"/>
    <w:rsid w:val="00232B75"/>
    <w:rsid w:val="002D3444"/>
    <w:rsid w:val="003E1D86"/>
    <w:rsid w:val="003F19D8"/>
    <w:rsid w:val="003F4D9B"/>
    <w:rsid w:val="0045757B"/>
    <w:rsid w:val="005060DC"/>
    <w:rsid w:val="00517A8B"/>
    <w:rsid w:val="005B4FE6"/>
    <w:rsid w:val="00655387"/>
    <w:rsid w:val="006563D2"/>
    <w:rsid w:val="006A72E8"/>
    <w:rsid w:val="006D32AC"/>
    <w:rsid w:val="006F1958"/>
    <w:rsid w:val="00776F1C"/>
    <w:rsid w:val="007C7B37"/>
    <w:rsid w:val="007E59E3"/>
    <w:rsid w:val="00886707"/>
    <w:rsid w:val="009B2CB4"/>
    <w:rsid w:val="00A5441D"/>
    <w:rsid w:val="00A55619"/>
    <w:rsid w:val="00A86219"/>
    <w:rsid w:val="00B33302"/>
    <w:rsid w:val="00B54611"/>
    <w:rsid w:val="00C41872"/>
    <w:rsid w:val="00CB5F2B"/>
    <w:rsid w:val="00CD74DD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362575F"/>
  <w15:docId w15:val="{60031481-EB38-4160-8AC7-38EE665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4D9B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76F1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McLure</dc:creator>
  <cp:keywords/>
  <dc:description/>
  <cp:lastModifiedBy>Mia Eames</cp:lastModifiedBy>
  <cp:revision>2</cp:revision>
  <cp:lastPrinted>2015-10-09T07:58:00Z</cp:lastPrinted>
  <dcterms:created xsi:type="dcterms:W3CDTF">2025-02-17T14:05:00Z</dcterms:created>
  <dcterms:modified xsi:type="dcterms:W3CDTF">2025-02-17T14:05:00Z</dcterms:modified>
</cp:coreProperties>
</file>